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5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1669F" w:rsidRPr="00A307BA" w14:paraId="420368A7" w14:textId="77777777" w:rsidTr="00003921">
        <w:tc>
          <w:tcPr>
            <w:tcW w:w="8995" w:type="dxa"/>
            <w:tcBorders>
              <w:bottom w:val="single" w:sz="4" w:space="0" w:color="auto"/>
            </w:tcBorders>
          </w:tcPr>
          <w:p w14:paraId="68623326" w14:textId="77777777" w:rsidR="0081669F" w:rsidRDefault="0081669F" w:rsidP="0081669F"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F4B937" wp14:editId="7B723A75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67310</wp:posOffset>
                  </wp:positionV>
                  <wp:extent cx="2209800" cy="477520"/>
                  <wp:effectExtent l="0" t="0" r="0" b="0"/>
                  <wp:wrapSquare wrapText="bothSides"/>
                  <wp:docPr id="2" name="Picture 4" descr="Description: Description: Description: Description: Description: Description: Description: Description: Description: District.Horizontal.2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Description: Description: District.Horizontal.2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1181E" w14:textId="77777777" w:rsidR="0081669F" w:rsidRDefault="0081669F" w:rsidP="0081669F"/>
          <w:p w14:paraId="3416EC2C" w14:textId="77777777" w:rsidR="0081669F" w:rsidRDefault="0081669F" w:rsidP="0081669F"/>
          <w:p w14:paraId="6E6F3371" w14:textId="77777777" w:rsidR="0081669F" w:rsidRDefault="0081669F" w:rsidP="0081669F"/>
          <w:p w14:paraId="3B155FA0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8CB">
              <w:rPr>
                <w:rFonts w:ascii="Times New Roman" w:hAnsi="Times New Roman" w:cs="Times New Roman"/>
                <w:b/>
                <w:sz w:val="20"/>
                <w:szCs w:val="20"/>
              </w:rPr>
              <w:t>GCCCD Vision, Mission and Value Statement</w:t>
            </w:r>
          </w:p>
          <w:p w14:paraId="3E02546B" w14:textId="77777777" w:rsidR="0081669F" w:rsidRPr="00A307BA" w:rsidRDefault="0081669F" w:rsidP="0081669F">
            <w:pPr>
              <w:rPr>
                <w:sz w:val="16"/>
                <w:szCs w:val="16"/>
              </w:rPr>
            </w:pPr>
          </w:p>
          <w:p w14:paraId="7A6D57CC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Vision:  </w:t>
            </w:r>
            <w:r w:rsidRPr="00AE18CB">
              <w:rPr>
                <w:rFonts w:ascii="Times New Roman" w:hAnsi="Times New Roman" w:cs="Times New Roman"/>
                <w:i/>
                <w:sz w:val="18"/>
                <w:szCs w:val="18"/>
              </w:rPr>
              <w:t>Transforming lives through learning.</w:t>
            </w:r>
          </w:p>
          <w:p w14:paraId="4FCE1F86" w14:textId="77777777" w:rsidR="0081669F" w:rsidRPr="00A307BA" w:rsidRDefault="0081669F" w:rsidP="008166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19C3F9B" w14:textId="77777777" w:rsidR="0081669F" w:rsidRPr="00AE18CB" w:rsidRDefault="0081669F" w:rsidP="00003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sz w:val="18"/>
                <w:szCs w:val="18"/>
              </w:rPr>
              <w:t>Mission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:  Provide outstanding learning opportunities that prepare students to</w:t>
            </w:r>
            <w:r w:rsidR="00003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meet community needs and future challenges of a complex, global society.</w:t>
            </w:r>
          </w:p>
          <w:p w14:paraId="5240F4AD" w14:textId="77777777" w:rsidR="0081669F" w:rsidRPr="00A307BA" w:rsidRDefault="0081669F" w:rsidP="008166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762BF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sz w:val="18"/>
                <w:szCs w:val="18"/>
              </w:rPr>
              <w:t>Value Statement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:  Cultivate a student-centered culture of excellence, trust, stewardship, and service.</w:t>
            </w:r>
          </w:p>
          <w:p w14:paraId="4D940151" w14:textId="77777777" w:rsidR="0081669F" w:rsidRPr="00A307BA" w:rsidRDefault="0081669F" w:rsidP="0081669F">
            <w:pPr>
              <w:rPr>
                <w:sz w:val="16"/>
                <w:szCs w:val="16"/>
              </w:rPr>
            </w:pPr>
          </w:p>
        </w:tc>
      </w:tr>
      <w:tr w:rsidR="0081669F" w:rsidRPr="00E7280C" w14:paraId="5BAAA3FE" w14:textId="77777777" w:rsidTr="00003921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29B8C" w14:textId="77777777" w:rsidR="0081669F" w:rsidRDefault="0081669F" w:rsidP="0081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60B47" w14:textId="77777777" w:rsidR="0081669F" w:rsidRPr="00E2244C" w:rsidRDefault="0081669F" w:rsidP="009402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Public Safety and Emergency Preparedness Council</w:t>
            </w:r>
          </w:p>
          <w:p w14:paraId="4E0B45DC" w14:textId="0F9BD286" w:rsidR="0081669F" w:rsidRDefault="00760745" w:rsidP="00816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FA7A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940246">
              <w:rPr>
                <w:rFonts w:ascii="Arial" w:hAnsi="Arial" w:cs="Arial"/>
                <w:b/>
              </w:rPr>
              <w:t>, 2022</w:t>
            </w:r>
            <w:r w:rsidR="0081669F">
              <w:rPr>
                <w:rFonts w:ascii="Arial" w:hAnsi="Arial" w:cs="Arial"/>
                <w:b/>
              </w:rPr>
              <w:t>, Meeting Agenda</w:t>
            </w:r>
          </w:p>
          <w:p w14:paraId="2183E310" w14:textId="5743C97B" w:rsidR="0081669F" w:rsidRPr="00E7280C" w:rsidRDefault="00760745" w:rsidP="0081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40246">
              <w:rPr>
                <w:rFonts w:ascii="Arial" w:hAnsi="Arial" w:cs="Arial"/>
                <w:b/>
              </w:rPr>
              <w:t>eeting @ 1:00 pm</w:t>
            </w:r>
            <w:r w:rsidR="00FA7A82">
              <w:rPr>
                <w:rFonts w:ascii="Arial" w:hAnsi="Arial" w:cs="Arial"/>
                <w:b/>
              </w:rPr>
              <w:t>- 2:30pm</w:t>
            </w:r>
          </w:p>
        </w:tc>
      </w:tr>
    </w:tbl>
    <w:p w14:paraId="3C62368B" w14:textId="77777777" w:rsidR="0081669F" w:rsidRDefault="0081669F"/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2258"/>
        <w:gridCol w:w="540"/>
      </w:tblGrid>
      <w:tr w:rsidR="00C54B28" w14:paraId="041F2329" w14:textId="77777777" w:rsidTr="0081669F">
        <w:trPr>
          <w:cantSplit/>
          <w:trHeight w:val="28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34239" w14:textId="77777777" w:rsidR="00C54B28" w:rsidRDefault="00C54B28" w:rsidP="00C54B28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Members Present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9A04260" w14:textId="331FF464" w:rsidR="00C54B28" w:rsidRDefault="00C54B28" w:rsidP="00C54B28">
            <w:pPr>
              <w:jc w:val="center"/>
            </w:pPr>
          </w:p>
        </w:tc>
      </w:tr>
    </w:tbl>
    <w:p w14:paraId="39949DE8" w14:textId="77777777" w:rsidR="0081669F" w:rsidRDefault="0081669F" w:rsidP="0081669F"/>
    <w:tbl>
      <w:tblPr>
        <w:tblStyle w:val="TableGrid"/>
        <w:tblpPr w:leftFromText="180" w:rightFromText="180" w:vertAnchor="text" w:horzAnchor="margin" w:tblpXSpec="center" w:tblpY="332"/>
        <w:tblW w:w="9047" w:type="dxa"/>
        <w:tblLayout w:type="fixed"/>
        <w:tblLook w:val="04A0" w:firstRow="1" w:lastRow="0" w:firstColumn="1" w:lastColumn="0" w:noHBand="0" w:noVBand="1"/>
      </w:tblPr>
      <w:tblGrid>
        <w:gridCol w:w="2523"/>
        <w:gridCol w:w="1796"/>
        <w:gridCol w:w="306"/>
        <w:gridCol w:w="2321"/>
        <w:gridCol w:w="1784"/>
        <w:gridCol w:w="317"/>
      </w:tblGrid>
      <w:tr w:rsidR="0081669F" w14:paraId="4CDE3C19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57AA819" w14:textId="77777777" w:rsidR="0081669F" w:rsidRPr="00897325" w:rsidRDefault="0081669F" w:rsidP="008166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3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Chair:  </w:t>
            </w:r>
            <w:r w:rsidR="00150530">
              <w:rPr>
                <w:rFonts w:ascii="Arial" w:hAnsi="Arial" w:cs="Arial"/>
                <w:sz w:val="16"/>
                <w:szCs w:val="16"/>
              </w:rPr>
              <w:t>Director of Public Safety</w:t>
            </w:r>
          </w:p>
          <w:p w14:paraId="1D8F804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07C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b/>
                <w:i/>
                <w:sz w:val="16"/>
                <w:szCs w:val="16"/>
              </w:rPr>
              <w:t>Nicole Conklin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C9D7" w14:textId="5BF36B5C" w:rsidR="0081669F" w:rsidRDefault="0081669F" w:rsidP="0048221E">
            <w:pPr>
              <w:jc w:val="both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27CE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Academic Senate Representative –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D67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Manuel Mancillas-Gomez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3BF4C48" w14:textId="3E7C60DB" w:rsidR="0081669F" w:rsidRDefault="0081669F" w:rsidP="00574E83">
            <w:pPr>
              <w:jc w:val="center"/>
            </w:pPr>
          </w:p>
        </w:tc>
      </w:tr>
      <w:tr w:rsidR="0081669F" w14:paraId="5763E57E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4B4720A" w14:textId="3D3A8A83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Dean-Student Affairs – Cuyamaca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78CC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Lauren Vaknin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690A" w14:textId="246A9AC4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A67B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Academic Senate Representative – GC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8E0F2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Pearl Lopez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4CA7E81" w14:textId="449C9597" w:rsidR="0081669F" w:rsidRDefault="0081669F" w:rsidP="00574E83">
            <w:pPr>
              <w:jc w:val="center"/>
            </w:pPr>
          </w:p>
        </w:tc>
      </w:tr>
      <w:tr w:rsidR="0081669F" w14:paraId="0638ACC9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E67E951" w14:textId="09E0927E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97325">
              <w:rPr>
                <w:rFonts w:ascii="Arial" w:hAnsi="Arial" w:cs="Arial"/>
                <w:sz w:val="16"/>
                <w:szCs w:val="16"/>
              </w:rPr>
              <w:t>Dean-Student Affairs-Grossmont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E9A6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Sara Varghese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09F5" w14:textId="28C00BB9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28F9" w14:textId="4E86ACCB" w:rsidR="0081669F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Classified Senate Representative</w:t>
            </w:r>
            <w:r w:rsidR="00760745">
              <w:rPr>
                <w:rFonts w:ascii="Arial" w:hAnsi="Arial" w:cs="Arial"/>
                <w:sz w:val="16"/>
                <w:szCs w:val="16"/>
              </w:rPr>
              <w:t xml:space="preserve"> – GC</w:t>
            </w:r>
          </w:p>
          <w:p w14:paraId="3F58B9BF" w14:textId="6C25D38D" w:rsidR="00760745" w:rsidRPr="0089732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Classified Rep -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8318B" w14:textId="77777777" w:rsidR="0081669F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Elaine Adlam</w:t>
            </w:r>
          </w:p>
          <w:p w14:paraId="02A898FC" w14:textId="77777777" w:rsidR="0076074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AA1A3" w14:textId="4FEECA72" w:rsidR="00760745" w:rsidRPr="0089732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Ayala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6377CE78" w14:textId="46238823" w:rsidR="0081669F" w:rsidRDefault="0081669F" w:rsidP="00574E83">
            <w:pPr>
              <w:jc w:val="center"/>
            </w:pPr>
          </w:p>
        </w:tc>
      </w:tr>
      <w:tr w:rsidR="0081669F" w14:paraId="0D5E1105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74950A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GCCCD/</w:t>
            </w:r>
            <w:r w:rsidRPr="00897325">
              <w:rPr>
                <w:rFonts w:ascii="Arial" w:hAnsi="Arial" w:cs="Arial"/>
                <w:sz w:val="16"/>
                <w:szCs w:val="16"/>
              </w:rPr>
              <w:br/>
              <w:t>Sheriff’s Office Sergeant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8C0E" w14:textId="77777777" w:rsidR="0081669F" w:rsidRPr="00897325" w:rsidRDefault="0014311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Jerry Jimenez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06A" w14:textId="6A8E8CB9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11F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Director-Facilities Planning, Dev. &amp; Maintenance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AE329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Ken Emmons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7EC958BC" w14:textId="77777777" w:rsidR="0081669F" w:rsidRDefault="0081669F" w:rsidP="00574E83">
            <w:pPr>
              <w:jc w:val="center"/>
            </w:pPr>
          </w:p>
        </w:tc>
      </w:tr>
      <w:tr w:rsidR="0081669F" w14:paraId="1680A483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CBFB5DE" w14:textId="77777777" w:rsidR="0081669F" w:rsidRPr="00897325" w:rsidRDefault="0081669F" w:rsidP="0081669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GCCCD/Sheriff’s Office Deputy</w:t>
            </w:r>
          </w:p>
          <w:p w14:paraId="11B109A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E76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Deputy on Duty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EF35" w14:textId="77777777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376F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Director-Campus Facilities –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853E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Francisco Gonzalez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0C5791CA" w14:textId="5C2A8F17" w:rsidR="0081669F" w:rsidRDefault="0081669F" w:rsidP="00574E83">
            <w:pPr>
              <w:jc w:val="center"/>
            </w:pPr>
          </w:p>
        </w:tc>
      </w:tr>
      <w:tr w:rsidR="0081669F" w14:paraId="489283D6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033FCE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CAPS Specialist</w:t>
            </w:r>
            <w:r w:rsidR="00150530">
              <w:rPr>
                <w:rFonts w:ascii="Arial" w:hAnsi="Arial" w:cs="Arial"/>
                <w:sz w:val="16"/>
                <w:szCs w:val="16"/>
              </w:rPr>
              <w:t xml:space="preserve"> on duty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AC094" w14:textId="559712E1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B540" w14:textId="79B99136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6A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Director-Campus Facilities – GC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A5D5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Loren Holmquist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8FC77F3" w14:textId="67C0402B" w:rsidR="0081669F" w:rsidRDefault="0081669F" w:rsidP="00574E83">
            <w:pPr>
              <w:jc w:val="center"/>
            </w:pPr>
          </w:p>
        </w:tc>
      </w:tr>
      <w:tr w:rsidR="0081669F" w14:paraId="40D5CF9A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7D88B6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Cuyamaca EPC Representative Chair or Co-Chair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908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Nicole Salgado</w:t>
            </w:r>
          </w:p>
          <w:p w14:paraId="31DAE3F6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2870" w14:textId="5F04B60F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422E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Director-Communications and Public Information</w:t>
            </w:r>
          </w:p>
          <w:p w14:paraId="061B1BE9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A6B0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Michele Clock</w:t>
            </w:r>
          </w:p>
          <w:p w14:paraId="7FB8938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67018846" w14:textId="77777777" w:rsidR="0081669F" w:rsidRDefault="0081669F" w:rsidP="00574E83">
            <w:pPr>
              <w:jc w:val="center"/>
            </w:pPr>
          </w:p>
        </w:tc>
      </w:tr>
      <w:tr w:rsidR="0081669F" w14:paraId="246DB393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8A2F8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Grossmont EPC Representative Chair or Co-Chair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D738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Jeff Lehman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2C27" w14:textId="77777777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19F79" w14:textId="77777777" w:rsidR="0081669F" w:rsidRPr="00897325" w:rsidRDefault="00056558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Administrators Association Rep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FB8F5" w14:textId="12E8F0F9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Gaby Avila Garcia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585733DE" w14:textId="77777777" w:rsidR="0081669F" w:rsidRDefault="0081669F" w:rsidP="00574E83">
            <w:pPr>
              <w:jc w:val="center"/>
            </w:pPr>
          </w:p>
        </w:tc>
      </w:tr>
      <w:tr w:rsidR="0081669F" w14:paraId="10091106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F8EE5C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Public Safety Compliance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18876" w14:textId="1C60B883" w:rsidR="0081669F" w:rsidRPr="00897325" w:rsidRDefault="00A62074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Daryl Johnson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0529" w14:textId="52C93796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BDE1E" w14:textId="33B55CA3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Student Representatives</w:t>
            </w:r>
            <w:r w:rsidR="00A1173A">
              <w:rPr>
                <w:rFonts w:ascii="Arial" w:hAnsi="Arial" w:cs="Arial"/>
                <w:sz w:val="16"/>
                <w:szCs w:val="16"/>
              </w:rPr>
              <w:t xml:space="preserve"> GC and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BB25" w14:textId="77777777" w:rsidR="0081669F" w:rsidRDefault="008738F4" w:rsidP="00873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Sasha Reva</w:t>
            </w:r>
          </w:p>
          <w:p w14:paraId="7F751822" w14:textId="6A7954D1" w:rsidR="008738F4" w:rsidRPr="00897325" w:rsidRDefault="008738F4" w:rsidP="00873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Franziska Collier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4A2BDEA4" w14:textId="77777777" w:rsidR="0081669F" w:rsidRDefault="0081669F" w:rsidP="00574E83">
            <w:pPr>
              <w:jc w:val="center"/>
            </w:pPr>
          </w:p>
        </w:tc>
      </w:tr>
      <w:tr w:rsidR="0081669F" w14:paraId="6E372CA4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6DEC5AE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 xml:space="preserve">Extended Cabinet Rep   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8E62" w14:textId="133AE81E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D2E33" w14:textId="0C66630A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4A3F" w14:textId="77777777" w:rsidR="0081669F" w:rsidRPr="00897325" w:rsidRDefault="0081669F" w:rsidP="0084780D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 xml:space="preserve">Recorder:  </w:t>
            </w:r>
            <w:r w:rsidR="0084780D">
              <w:rPr>
                <w:rFonts w:ascii="Arial" w:hAnsi="Arial" w:cs="Arial"/>
                <w:sz w:val="16"/>
                <w:szCs w:val="16"/>
              </w:rPr>
              <w:t>Public Safety</w:t>
            </w:r>
            <w:r w:rsidRPr="00897325">
              <w:rPr>
                <w:rFonts w:ascii="Arial" w:hAnsi="Arial" w:cs="Arial"/>
                <w:sz w:val="16"/>
                <w:szCs w:val="16"/>
              </w:rPr>
              <w:t xml:space="preserve"> Administrative Support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7260F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Cheyenne Castellanos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147BD8C1" w14:textId="556A9127" w:rsidR="0081669F" w:rsidRDefault="0081669F" w:rsidP="00574E83">
            <w:pPr>
              <w:jc w:val="center"/>
            </w:pPr>
          </w:p>
        </w:tc>
      </w:tr>
    </w:tbl>
    <w:p w14:paraId="55B88930" w14:textId="77777777" w:rsidR="00FF5270" w:rsidRDefault="00FF5270" w:rsidP="00FF5270">
      <w:pPr>
        <w:jc w:val="center"/>
      </w:pPr>
    </w:p>
    <w:p w14:paraId="2373C8C9" w14:textId="77777777" w:rsidR="00061509" w:rsidRDefault="00061509" w:rsidP="00C54B28">
      <w:pPr>
        <w:spacing w:after="0"/>
      </w:pPr>
    </w:p>
    <w:tbl>
      <w:tblPr>
        <w:tblStyle w:val="TableGrid"/>
        <w:tblpPr w:leftFromText="180" w:rightFromText="180" w:vertAnchor="text" w:horzAnchor="margin" w:tblpXSpec="center" w:tblpY="471"/>
        <w:tblW w:w="9900" w:type="dxa"/>
        <w:tblLook w:val="04A0" w:firstRow="1" w:lastRow="0" w:firstColumn="1" w:lastColumn="0" w:noHBand="0" w:noVBand="1"/>
      </w:tblPr>
      <w:tblGrid>
        <w:gridCol w:w="2771"/>
        <w:gridCol w:w="7129"/>
      </w:tblGrid>
      <w:tr w:rsidR="008552E8" w:rsidRPr="00372CB2" w14:paraId="581F5D85" w14:textId="77777777" w:rsidTr="009B4389">
        <w:tc>
          <w:tcPr>
            <w:tcW w:w="2515" w:type="dxa"/>
          </w:tcPr>
          <w:p w14:paraId="41AE6446" w14:textId="52CAD57E" w:rsidR="008552E8" w:rsidRPr="00141A08" w:rsidRDefault="008552E8" w:rsidP="008552E8">
            <w:pPr>
              <w:rPr>
                <w:rFonts w:ascii="Arial" w:eastAsia="Times New Roman" w:hAnsi="Arial" w:cs="Arial"/>
              </w:rPr>
            </w:pPr>
            <w:r w:rsidRPr="00141A08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7385" w:type="dxa"/>
          </w:tcPr>
          <w:p w14:paraId="5A49B130" w14:textId="68359B85" w:rsidR="008552E8" w:rsidRPr="00141A08" w:rsidRDefault="008552E8" w:rsidP="00150530">
            <w:pPr>
              <w:rPr>
                <w:rFonts w:ascii="Arial" w:hAnsi="Arial" w:cs="Arial"/>
              </w:rPr>
            </w:pPr>
            <w:r w:rsidRPr="00141A08">
              <w:rPr>
                <w:rFonts w:ascii="Arial" w:hAnsi="Arial" w:cs="Arial"/>
              </w:rPr>
              <w:t>Discussion</w:t>
            </w:r>
          </w:p>
        </w:tc>
      </w:tr>
      <w:tr w:rsidR="00474B41" w:rsidRPr="00372CB2" w14:paraId="36DD70B6" w14:textId="77777777" w:rsidTr="009B4389">
        <w:tc>
          <w:tcPr>
            <w:tcW w:w="2515" w:type="dxa"/>
          </w:tcPr>
          <w:p w14:paraId="2BEA9266" w14:textId="476A40D2" w:rsidR="00474B41" w:rsidRPr="00141A08" w:rsidRDefault="00A1173A" w:rsidP="00FA7A8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Committee Charge and Composition Updates</w:t>
            </w:r>
          </w:p>
        </w:tc>
        <w:tc>
          <w:tcPr>
            <w:tcW w:w="7385" w:type="dxa"/>
          </w:tcPr>
          <w:p w14:paraId="60FF228D" w14:textId="1E4DE2CA" w:rsidR="000374FA" w:rsidRPr="00141A08" w:rsidRDefault="000374FA" w:rsidP="00680601">
            <w:pPr>
              <w:rPr>
                <w:rFonts w:ascii="Arial" w:hAnsi="Arial" w:cs="Arial"/>
              </w:rPr>
            </w:pPr>
          </w:p>
        </w:tc>
      </w:tr>
      <w:tr w:rsidR="00474B41" w:rsidRPr="00330ADD" w14:paraId="70F0587E" w14:textId="77777777" w:rsidTr="009B4389">
        <w:tc>
          <w:tcPr>
            <w:tcW w:w="2515" w:type="dxa"/>
          </w:tcPr>
          <w:p w14:paraId="6839C8C3" w14:textId="77702025" w:rsidR="00474B41" w:rsidRPr="00141A08" w:rsidRDefault="00A1173A" w:rsidP="00FA7A8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Public Safety Taskforce Update</w:t>
            </w:r>
            <w:r w:rsidR="00165726">
              <w:rPr>
                <w:rFonts w:ascii="Arial" w:eastAsia="Times New Roman" w:hAnsi="Arial" w:cs="Arial"/>
              </w:rPr>
              <w:t xml:space="preserve"> from Cabinet</w:t>
            </w:r>
          </w:p>
        </w:tc>
        <w:tc>
          <w:tcPr>
            <w:tcW w:w="7385" w:type="dxa"/>
          </w:tcPr>
          <w:p w14:paraId="36C64FCE" w14:textId="2D02157C" w:rsidR="00141A08" w:rsidRPr="00680601" w:rsidRDefault="00141A08" w:rsidP="00680601">
            <w:pPr>
              <w:spacing w:after="160" w:line="259" w:lineRule="auto"/>
              <w:ind w:left="360"/>
              <w:rPr>
                <w:rFonts w:ascii="Arial" w:hAnsi="Arial" w:cs="Arial"/>
              </w:rPr>
            </w:pPr>
          </w:p>
        </w:tc>
      </w:tr>
      <w:tr w:rsidR="00A1173A" w:rsidRPr="00330ADD" w14:paraId="51D15039" w14:textId="77777777" w:rsidTr="009B4389">
        <w:tc>
          <w:tcPr>
            <w:tcW w:w="2515" w:type="dxa"/>
          </w:tcPr>
          <w:p w14:paraId="0C5F6E4E" w14:textId="0CDFE7F5" w:rsidR="00A1173A" w:rsidRDefault="0091639D" w:rsidP="00FA7A82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Ground rules for respectful discussion </w:t>
            </w:r>
          </w:p>
        </w:tc>
        <w:tc>
          <w:tcPr>
            <w:tcW w:w="7385" w:type="dxa"/>
          </w:tcPr>
          <w:p w14:paraId="44176D85" w14:textId="77777777" w:rsidR="00A1173A" w:rsidRPr="00680601" w:rsidRDefault="00A1173A" w:rsidP="00680601">
            <w:pPr>
              <w:ind w:left="360"/>
              <w:rPr>
                <w:rFonts w:ascii="Arial" w:hAnsi="Arial" w:cs="Arial"/>
              </w:rPr>
            </w:pPr>
          </w:p>
        </w:tc>
      </w:tr>
      <w:tr w:rsidR="0091639D" w:rsidRPr="00330ADD" w14:paraId="3EF25BCA" w14:textId="77777777" w:rsidTr="009B4389">
        <w:tc>
          <w:tcPr>
            <w:tcW w:w="2515" w:type="dxa"/>
          </w:tcPr>
          <w:p w14:paraId="570C25B1" w14:textId="59064941" w:rsidR="0091639D" w:rsidRPr="0091639D" w:rsidRDefault="0091639D" w:rsidP="0091639D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Review of Recommendations </w:t>
            </w:r>
            <w:r>
              <w:rPr>
                <w:rFonts w:ascii="Arial" w:eastAsia="Times New Roman" w:hAnsi="Arial" w:cs="Arial"/>
              </w:rPr>
              <w:lastRenderedPageBreak/>
              <w:t>form the 2020/2021 Public Safety Taskforce</w:t>
            </w:r>
          </w:p>
        </w:tc>
        <w:tc>
          <w:tcPr>
            <w:tcW w:w="7385" w:type="dxa"/>
          </w:tcPr>
          <w:p w14:paraId="080EE84C" w14:textId="77777777" w:rsidR="0091639D" w:rsidRPr="00680601" w:rsidRDefault="0091639D" w:rsidP="00680601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BD6A7EC" w14:textId="77777777" w:rsidR="0081669F" w:rsidRDefault="0081669F" w:rsidP="00150530">
      <w:pPr>
        <w:spacing w:after="0"/>
      </w:pPr>
    </w:p>
    <w:sectPr w:rsidR="0081669F" w:rsidSect="009A0C32">
      <w:pgSz w:w="10440" w:h="15120" w:code="7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C600" w14:textId="77777777" w:rsidR="005C62FB" w:rsidRDefault="005C62FB" w:rsidP="00721E65">
      <w:pPr>
        <w:spacing w:after="0" w:line="240" w:lineRule="auto"/>
      </w:pPr>
      <w:r>
        <w:separator/>
      </w:r>
    </w:p>
  </w:endnote>
  <w:endnote w:type="continuationSeparator" w:id="0">
    <w:p w14:paraId="7D98C7E6" w14:textId="77777777" w:rsidR="005C62FB" w:rsidRDefault="005C62FB" w:rsidP="007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6AA9" w14:textId="77777777" w:rsidR="005C62FB" w:rsidRDefault="005C62FB" w:rsidP="00721E65">
      <w:pPr>
        <w:spacing w:after="0" w:line="240" w:lineRule="auto"/>
      </w:pPr>
      <w:r>
        <w:separator/>
      </w:r>
    </w:p>
  </w:footnote>
  <w:footnote w:type="continuationSeparator" w:id="0">
    <w:p w14:paraId="3F23E5FB" w14:textId="77777777" w:rsidR="005C62FB" w:rsidRDefault="005C62FB" w:rsidP="0072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A72"/>
    <w:multiLevelType w:val="hybridMultilevel"/>
    <w:tmpl w:val="667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698"/>
    <w:multiLevelType w:val="hybridMultilevel"/>
    <w:tmpl w:val="861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66F"/>
    <w:multiLevelType w:val="hybridMultilevel"/>
    <w:tmpl w:val="8308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861A6"/>
    <w:multiLevelType w:val="hybridMultilevel"/>
    <w:tmpl w:val="B9AC702A"/>
    <w:lvl w:ilvl="0" w:tplc="964AF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3CE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2CC4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B2591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6E56"/>
    <w:multiLevelType w:val="hybridMultilevel"/>
    <w:tmpl w:val="8E66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3F87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5"/>
    <w:rsid w:val="00003921"/>
    <w:rsid w:val="00010086"/>
    <w:rsid w:val="00022AFE"/>
    <w:rsid w:val="00025645"/>
    <w:rsid w:val="000374FA"/>
    <w:rsid w:val="00056558"/>
    <w:rsid w:val="00061509"/>
    <w:rsid w:val="0009276A"/>
    <w:rsid w:val="000B6DD4"/>
    <w:rsid w:val="000E0A7D"/>
    <w:rsid w:val="00125C67"/>
    <w:rsid w:val="00140E02"/>
    <w:rsid w:val="00141A08"/>
    <w:rsid w:val="0014311A"/>
    <w:rsid w:val="00150530"/>
    <w:rsid w:val="00165726"/>
    <w:rsid w:val="001728CC"/>
    <w:rsid w:val="001F2F25"/>
    <w:rsid w:val="002612DC"/>
    <w:rsid w:val="00266EAC"/>
    <w:rsid w:val="00284672"/>
    <w:rsid w:val="00284AED"/>
    <w:rsid w:val="002933AE"/>
    <w:rsid w:val="002F6AD0"/>
    <w:rsid w:val="00306800"/>
    <w:rsid w:val="003344F4"/>
    <w:rsid w:val="003E250A"/>
    <w:rsid w:val="003E5CFA"/>
    <w:rsid w:val="0041549E"/>
    <w:rsid w:val="004228D5"/>
    <w:rsid w:val="00422C0B"/>
    <w:rsid w:val="00452542"/>
    <w:rsid w:val="00474B41"/>
    <w:rsid w:val="0048221E"/>
    <w:rsid w:val="004A6933"/>
    <w:rsid w:val="004B56C9"/>
    <w:rsid w:val="004D00CE"/>
    <w:rsid w:val="004E4037"/>
    <w:rsid w:val="00513B8A"/>
    <w:rsid w:val="005704F7"/>
    <w:rsid w:val="00574E83"/>
    <w:rsid w:val="005925BB"/>
    <w:rsid w:val="005C62FB"/>
    <w:rsid w:val="0063307F"/>
    <w:rsid w:val="006422FE"/>
    <w:rsid w:val="00680601"/>
    <w:rsid w:val="006C0880"/>
    <w:rsid w:val="006D5EAC"/>
    <w:rsid w:val="006F5CCC"/>
    <w:rsid w:val="00721E65"/>
    <w:rsid w:val="007224A7"/>
    <w:rsid w:val="00724420"/>
    <w:rsid w:val="00733BD1"/>
    <w:rsid w:val="007576C6"/>
    <w:rsid w:val="00760745"/>
    <w:rsid w:val="00764726"/>
    <w:rsid w:val="007A4BB3"/>
    <w:rsid w:val="007D073F"/>
    <w:rsid w:val="008117C7"/>
    <w:rsid w:val="00811CC1"/>
    <w:rsid w:val="0081669F"/>
    <w:rsid w:val="0082194F"/>
    <w:rsid w:val="0084780D"/>
    <w:rsid w:val="008552E8"/>
    <w:rsid w:val="008738F4"/>
    <w:rsid w:val="00897325"/>
    <w:rsid w:val="008D2B7A"/>
    <w:rsid w:val="008E7A33"/>
    <w:rsid w:val="0091639D"/>
    <w:rsid w:val="00921F30"/>
    <w:rsid w:val="00940246"/>
    <w:rsid w:val="009A0C32"/>
    <w:rsid w:val="009B4389"/>
    <w:rsid w:val="009C3D7D"/>
    <w:rsid w:val="009D0CEA"/>
    <w:rsid w:val="00A1173A"/>
    <w:rsid w:val="00A3646A"/>
    <w:rsid w:val="00A62074"/>
    <w:rsid w:val="00AB5A10"/>
    <w:rsid w:val="00B0324A"/>
    <w:rsid w:val="00B0754C"/>
    <w:rsid w:val="00B65900"/>
    <w:rsid w:val="00B82EF6"/>
    <w:rsid w:val="00C54B28"/>
    <w:rsid w:val="00C573C3"/>
    <w:rsid w:val="00C95C27"/>
    <w:rsid w:val="00CA6CF9"/>
    <w:rsid w:val="00D270C6"/>
    <w:rsid w:val="00D4092C"/>
    <w:rsid w:val="00D51F55"/>
    <w:rsid w:val="00D7483A"/>
    <w:rsid w:val="00D87119"/>
    <w:rsid w:val="00DA4667"/>
    <w:rsid w:val="00DC0ECB"/>
    <w:rsid w:val="00E3353F"/>
    <w:rsid w:val="00E4342A"/>
    <w:rsid w:val="00EC79C3"/>
    <w:rsid w:val="00F65B21"/>
    <w:rsid w:val="00F72A14"/>
    <w:rsid w:val="00F947F6"/>
    <w:rsid w:val="00FA7A82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1D87"/>
  <w15:chartTrackingRefBased/>
  <w15:docId w15:val="{047485C6-B079-4D08-9852-3657E5BE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65"/>
  </w:style>
  <w:style w:type="paragraph" w:styleId="Footer">
    <w:name w:val="footer"/>
    <w:basedOn w:val="Normal"/>
    <w:link w:val="FooterChar"/>
    <w:uiPriority w:val="99"/>
    <w:unhideWhenUsed/>
    <w:rsid w:val="0072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65"/>
  </w:style>
  <w:style w:type="paragraph" w:styleId="ListParagraph">
    <w:name w:val="List Paragraph"/>
    <w:basedOn w:val="Normal"/>
    <w:uiPriority w:val="34"/>
    <w:qFormat/>
    <w:rsid w:val="0081669F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31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F5F6-6044-4A8C-A516-F2B56C78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Castellanos</dc:creator>
  <cp:keywords/>
  <dc:description/>
  <cp:lastModifiedBy>Nicole Conklin</cp:lastModifiedBy>
  <cp:revision>6</cp:revision>
  <dcterms:created xsi:type="dcterms:W3CDTF">2022-10-13T14:21:00Z</dcterms:created>
  <dcterms:modified xsi:type="dcterms:W3CDTF">2022-10-17T16:15:00Z</dcterms:modified>
</cp:coreProperties>
</file>